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3203" w14:textId="6F23C43A" w:rsidR="0016405A" w:rsidRDefault="00C46147">
      <w:pPr>
        <w:rPr>
          <w:lang w:val="uk-UA"/>
        </w:rPr>
      </w:pPr>
      <w:r w:rsidRPr="00C46147">
        <w:rPr>
          <w:lang w:val="uk-UA"/>
        </w:rPr>
        <w:t xml:space="preserve">Галина </w:t>
      </w:r>
      <w:r w:rsidR="00BB5B0C">
        <w:rPr>
          <w:lang w:val="uk-UA"/>
        </w:rPr>
        <w:t>говорить: - Я не сумую, я щащу!</w:t>
      </w:r>
    </w:p>
    <w:p w14:paraId="105E0287" w14:textId="2A8A403C" w:rsidR="00BB5B0C" w:rsidRPr="00BB5B0C" w:rsidRDefault="00BB5B0C">
      <w:pPr>
        <w:rPr>
          <w:lang w:val="uk-UA"/>
        </w:rPr>
      </w:pPr>
      <w:r w:rsidRPr="00C46147">
        <w:rPr>
          <w:lang w:val="uk-UA"/>
        </w:rPr>
        <w:t xml:space="preserve">Галина </w:t>
      </w:r>
      <w:r>
        <w:rPr>
          <w:lang w:val="uk-UA"/>
        </w:rPr>
        <w:t>говори</w:t>
      </w:r>
      <w:r>
        <w:rPr>
          <w:lang w:val="uk-UA"/>
        </w:rPr>
        <w:t>ла</w:t>
      </w:r>
      <w:r>
        <w:rPr>
          <w:lang w:val="uk-UA"/>
        </w:rPr>
        <w:t>: - Я не суму</w:t>
      </w:r>
      <w:r>
        <w:rPr>
          <w:lang w:val="uk-UA"/>
        </w:rPr>
        <w:t>вала</w:t>
      </w:r>
      <w:r>
        <w:rPr>
          <w:lang w:val="uk-UA"/>
        </w:rPr>
        <w:t>, я ща</w:t>
      </w:r>
      <w:r>
        <w:rPr>
          <w:lang w:val="uk-UA"/>
        </w:rPr>
        <w:t>стила</w:t>
      </w:r>
      <w:r>
        <w:rPr>
          <w:lang w:val="uk-UA"/>
        </w:rPr>
        <w:t>!</w:t>
      </w:r>
    </w:p>
    <w:p w14:paraId="625DD1A8" w14:textId="71C09DE1" w:rsidR="00C46147" w:rsidRDefault="00C46147">
      <w:pPr>
        <w:rPr>
          <w:lang w:val="uk-UA"/>
        </w:rPr>
      </w:pPr>
      <w:r w:rsidRPr="00C46147">
        <w:rPr>
          <w:lang w:val="uk-UA"/>
        </w:rPr>
        <w:t>Галина так легко обража</w:t>
      </w:r>
      <w:r>
        <w:rPr>
          <w:lang w:val="uk-UA"/>
        </w:rPr>
        <w:t>лася.</w:t>
      </w:r>
    </w:p>
    <w:p w14:paraId="0D785D57" w14:textId="4FB51A60" w:rsidR="00C46147" w:rsidRDefault="00C46147">
      <w:pPr>
        <w:rPr>
          <w:lang w:val="uk-UA"/>
        </w:rPr>
      </w:pPr>
      <w:proofErr w:type="spellStart"/>
      <w:r w:rsidRPr="00C46147">
        <w:rPr>
          <w:lang w:val="uk-UA"/>
        </w:rPr>
        <w:t>Тол</w:t>
      </w:r>
      <w:r w:rsidR="00791E66">
        <w:rPr>
          <w:lang w:val="uk-UA"/>
        </w:rPr>
        <w:t>і</w:t>
      </w:r>
      <w:r w:rsidRPr="00C46147">
        <w:rPr>
          <w:lang w:val="uk-UA"/>
        </w:rPr>
        <w:t>ку</w:t>
      </w:r>
      <w:proofErr w:type="spellEnd"/>
      <w:r w:rsidRPr="00C46147">
        <w:rPr>
          <w:lang w:val="uk-UA"/>
        </w:rPr>
        <w:t>, кому ти посміхаєшся?</w:t>
      </w:r>
    </w:p>
    <w:p w14:paraId="49D6BBC6" w14:textId="40311D4B" w:rsidR="00C46147" w:rsidRDefault="00C46147">
      <w:pPr>
        <w:rPr>
          <w:lang w:val="uk-UA"/>
        </w:rPr>
      </w:pPr>
      <w:proofErr w:type="spellStart"/>
      <w:r w:rsidRPr="00C46147">
        <w:rPr>
          <w:lang w:val="uk-UA"/>
        </w:rPr>
        <w:t>Тол</w:t>
      </w:r>
      <w:r w:rsidR="00791E66">
        <w:rPr>
          <w:lang w:val="uk-UA"/>
        </w:rPr>
        <w:t>і</w:t>
      </w:r>
      <w:r w:rsidRPr="00C46147">
        <w:rPr>
          <w:lang w:val="uk-UA"/>
        </w:rPr>
        <w:t>ку</w:t>
      </w:r>
      <w:proofErr w:type="spellEnd"/>
      <w:r w:rsidRPr="00C46147">
        <w:rPr>
          <w:lang w:val="uk-UA"/>
        </w:rPr>
        <w:t>, кому ти посміха</w:t>
      </w:r>
      <w:r>
        <w:rPr>
          <w:lang w:val="uk-UA"/>
        </w:rPr>
        <w:t>в</w:t>
      </w:r>
      <w:r w:rsidRPr="00C46147">
        <w:rPr>
          <w:lang w:val="uk-UA"/>
        </w:rPr>
        <w:t>ся?</w:t>
      </w:r>
    </w:p>
    <w:p w14:paraId="5AADE640" w14:textId="7DFB3B26" w:rsidR="00C46147" w:rsidRDefault="00C46147" w:rsidP="00C46147">
      <w:pPr>
        <w:rPr>
          <w:lang w:val="uk-UA"/>
        </w:rPr>
      </w:pPr>
      <w:r>
        <w:rPr>
          <w:lang w:val="uk-UA"/>
        </w:rPr>
        <w:t>М</w:t>
      </w:r>
      <w:r w:rsidRPr="00C46147">
        <w:rPr>
          <w:lang w:val="uk-UA"/>
        </w:rPr>
        <w:t>и довго сміємося</w:t>
      </w:r>
      <w:r>
        <w:rPr>
          <w:lang w:val="uk-UA"/>
        </w:rPr>
        <w:t>.</w:t>
      </w:r>
    </w:p>
    <w:p w14:paraId="1FA42C08" w14:textId="5DA68566" w:rsidR="00C46147" w:rsidRDefault="00C46147" w:rsidP="00C46147">
      <w:pPr>
        <w:rPr>
          <w:lang w:val="uk-UA"/>
        </w:rPr>
      </w:pPr>
      <w:r>
        <w:rPr>
          <w:lang w:val="uk-UA"/>
        </w:rPr>
        <w:t>М</w:t>
      </w:r>
      <w:r w:rsidRPr="00C46147">
        <w:rPr>
          <w:lang w:val="uk-UA"/>
        </w:rPr>
        <w:t>и довго смі</w:t>
      </w:r>
      <w:r>
        <w:rPr>
          <w:lang w:val="uk-UA"/>
        </w:rPr>
        <w:t>яли</w:t>
      </w:r>
      <w:r w:rsidRPr="00C46147">
        <w:rPr>
          <w:lang w:val="uk-UA"/>
        </w:rPr>
        <w:t>ся</w:t>
      </w:r>
      <w:r>
        <w:rPr>
          <w:lang w:val="uk-UA"/>
        </w:rPr>
        <w:t>.</w:t>
      </w:r>
    </w:p>
    <w:p w14:paraId="566E1253" w14:textId="0B1DCA93" w:rsidR="00C46147" w:rsidRDefault="00596199" w:rsidP="00C46147">
      <w:pPr>
        <w:rPr>
          <w:lang w:val="uk-UA"/>
        </w:rPr>
      </w:pPr>
      <w:r>
        <w:rPr>
          <w:lang w:val="uk-UA"/>
        </w:rPr>
        <w:t>В</w:t>
      </w:r>
      <w:r w:rsidRPr="00596199">
        <w:rPr>
          <w:lang w:val="uk-UA"/>
        </w:rPr>
        <w:t xml:space="preserve">они радіють тому, що дочка </w:t>
      </w:r>
      <w:r>
        <w:rPr>
          <w:lang w:val="uk-UA"/>
        </w:rPr>
        <w:t>вдома.</w:t>
      </w:r>
    </w:p>
    <w:p w14:paraId="618178DA" w14:textId="46B8F6E0" w:rsidR="00596199" w:rsidRDefault="00596199" w:rsidP="00596199">
      <w:pPr>
        <w:rPr>
          <w:lang w:val="uk-UA"/>
        </w:rPr>
      </w:pPr>
      <w:r>
        <w:rPr>
          <w:lang w:val="uk-UA"/>
        </w:rPr>
        <w:t>В</w:t>
      </w:r>
      <w:r w:rsidRPr="00596199">
        <w:rPr>
          <w:lang w:val="uk-UA"/>
        </w:rPr>
        <w:t>они раді</w:t>
      </w:r>
      <w:r>
        <w:rPr>
          <w:lang w:val="uk-UA"/>
        </w:rPr>
        <w:t>ли</w:t>
      </w:r>
      <w:r w:rsidRPr="00596199">
        <w:rPr>
          <w:lang w:val="uk-UA"/>
        </w:rPr>
        <w:t xml:space="preserve"> тому, що дочка</w:t>
      </w:r>
      <w:r>
        <w:rPr>
          <w:lang w:val="uk-UA"/>
        </w:rPr>
        <w:t xml:space="preserve"> була</w:t>
      </w:r>
      <w:r w:rsidRPr="00596199">
        <w:rPr>
          <w:lang w:val="uk-UA"/>
        </w:rPr>
        <w:t xml:space="preserve"> </w:t>
      </w:r>
      <w:r>
        <w:rPr>
          <w:lang w:val="uk-UA"/>
        </w:rPr>
        <w:t>вдома.</w:t>
      </w:r>
    </w:p>
    <w:p w14:paraId="7BB12B69" w14:textId="73E5A56D" w:rsidR="00596199" w:rsidRDefault="00596199" w:rsidP="00596199">
      <w:pPr>
        <w:rPr>
          <w:lang w:val="uk-UA"/>
        </w:rPr>
      </w:pPr>
      <w:r>
        <w:rPr>
          <w:lang w:val="uk-UA"/>
        </w:rPr>
        <w:t>Д</w:t>
      </w:r>
      <w:r w:rsidRPr="00596199">
        <w:rPr>
          <w:lang w:val="uk-UA"/>
        </w:rPr>
        <w:t>ружина пише, що син</w:t>
      </w:r>
      <w:r>
        <w:rPr>
          <w:lang w:val="uk-UA"/>
        </w:rPr>
        <w:t xml:space="preserve"> плаче та не</w:t>
      </w:r>
      <w:r w:rsidRPr="00596199">
        <w:rPr>
          <w:lang w:val="uk-UA"/>
        </w:rPr>
        <w:t xml:space="preserve"> заспокоюється</w:t>
      </w:r>
      <w:r>
        <w:rPr>
          <w:lang w:val="uk-UA"/>
        </w:rPr>
        <w:t>.</w:t>
      </w:r>
    </w:p>
    <w:p w14:paraId="1E098B43" w14:textId="0ECE89B6" w:rsidR="00596199" w:rsidRDefault="00596199" w:rsidP="00596199">
      <w:pPr>
        <w:rPr>
          <w:lang w:val="uk-UA"/>
        </w:rPr>
      </w:pPr>
      <w:r>
        <w:rPr>
          <w:lang w:val="uk-UA"/>
        </w:rPr>
        <w:t>Д</w:t>
      </w:r>
      <w:r w:rsidRPr="00596199">
        <w:rPr>
          <w:lang w:val="uk-UA"/>
        </w:rPr>
        <w:t>ружина пи</w:t>
      </w:r>
      <w:r>
        <w:rPr>
          <w:lang w:val="uk-UA"/>
        </w:rPr>
        <w:t>сала</w:t>
      </w:r>
      <w:r w:rsidRPr="00596199">
        <w:rPr>
          <w:lang w:val="uk-UA"/>
        </w:rPr>
        <w:t xml:space="preserve">, що син </w:t>
      </w:r>
      <w:r>
        <w:rPr>
          <w:lang w:val="uk-UA"/>
        </w:rPr>
        <w:t xml:space="preserve">плакав та не </w:t>
      </w:r>
      <w:r w:rsidRPr="00596199">
        <w:rPr>
          <w:lang w:val="uk-UA"/>
        </w:rPr>
        <w:t>заспокою</w:t>
      </w:r>
      <w:r>
        <w:rPr>
          <w:lang w:val="uk-UA"/>
        </w:rPr>
        <w:t>вав</w:t>
      </w:r>
      <w:r w:rsidRPr="00596199">
        <w:rPr>
          <w:lang w:val="uk-UA"/>
        </w:rPr>
        <w:t>ся</w:t>
      </w:r>
      <w:r>
        <w:rPr>
          <w:lang w:val="uk-UA"/>
        </w:rPr>
        <w:t>.</w:t>
      </w:r>
    </w:p>
    <w:p w14:paraId="604B6FA7" w14:textId="3277BA80" w:rsidR="00791E66" w:rsidRPr="00791E66" w:rsidRDefault="00791E66" w:rsidP="00596199">
      <w:pPr>
        <w:rPr>
          <w:lang w:val="uk-UA"/>
        </w:rPr>
      </w:pPr>
      <w:r>
        <w:rPr>
          <w:lang w:val="uk-UA"/>
        </w:rPr>
        <w:t>Син говорить, що він не може співати, що так сильно стидається.</w:t>
      </w:r>
    </w:p>
    <w:p w14:paraId="7D62F9C3" w14:textId="4BD6E5BA" w:rsidR="00791E66" w:rsidRDefault="00791E66" w:rsidP="00791E66">
      <w:pPr>
        <w:rPr>
          <w:lang w:val="uk-UA"/>
        </w:rPr>
      </w:pPr>
      <w:r>
        <w:rPr>
          <w:lang w:val="uk-UA"/>
        </w:rPr>
        <w:t>Син говори</w:t>
      </w:r>
      <w:r>
        <w:rPr>
          <w:lang w:val="uk-UA"/>
        </w:rPr>
        <w:t>в</w:t>
      </w:r>
      <w:r>
        <w:rPr>
          <w:lang w:val="uk-UA"/>
        </w:rPr>
        <w:t>, що він не м</w:t>
      </w:r>
      <w:r>
        <w:rPr>
          <w:lang w:val="uk-UA"/>
        </w:rPr>
        <w:t>іг</w:t>
      </w:r>
      <w:r>
        <w:rPr>
          <w:lang w:val="uk-UA"/>
        </w:rPr>
        <w:t xml:space="preserve"> співати, що так сильно стида</w:t>
      </w:r>
      <w:r>
        <w:rPr>
          <w:lang w:val="uk-UA"/>
        </w:rPr>
        <w:t>в</w:t>
      </w:r>
      <w:r>
        <w:rPr>
          <w:lang w:val="uk-UA"/>
        </w:rPr>
        <w:t>ся.</w:t>
      </w:r>
    </w:p>
    <w:p w14:paraId="6665C4AF" w14:textId="32A61FB5" w:rsidR="00515F44" w:rsidRDefault="00515F44" w:rsidP="00791E66">
      <w:pPr>
        <w:rPr>
          <w:lang w:val="uk-UA"/>
        </w:rPr>
      </w:pPr>
      <w:r>
        <w:rPr>
          <w:lang w:val="uk-UA"/>
        </w:rPr>
        <w:t xml:space="preserve">Друзі ображають Ганну, але Ганна не ображається. </w:t>
      </w:r>
      <w:r w:rsidRPr="00515F44">
        <w:rPr>
          <w:lang w:val="uk-UA"/>
        </w:rPr>
        <w:t>Це неправда вони просто жартують</w:t>
      </w:r>
      <w:r>
        <w:rPr>
          <w:lang w:val="uk-UA"/>
        </w:rPr>
        <w:t>.</w:t>
      </w:r>
    </w:p>
    <w:p w14:paraId="7F025F2F" w14:textId="4D2AB0EC" w:rsidR="00515F44" w:rsidRDefault="00515F44" w:rsidP="00515F44">
      <w:pPr>
        <w:rPr>
          <w:lang w:val="uk-UA"/>
        </w:rPr>
      </w:pPr>
      <w:r>
        <w:rPr>
          <w:lang w:val="uk-UA"/>
        </w:rPr>
        <w:t>Друзі обража</w:t>
      </w:r>
      <w:r>
        <w:rPr>
          <w:lang w:val="uk-UA"/>
        </w:rPr>
        <w:t>ли</w:t>
      </w:r>
      <w:r>
        <w:rPr>
          <w:lang w:val="uk-UA"/>
        </w:rPr>
        <w:t xml:space="preserve"> Ганну, але Ганна не обража</w:t>
      </w:r>
      <w:r>
        <w:rPr>
          <w:lang w:val="uk-UA"/>
        </w:rPr>
        <w:t>ла</w:t>
      </w:r>
      <w:r>
        <w:rPr>
          <w:lang w:val="uk-UA"/>
        </w:rPr>
        <w:t xml:space="preserve">ся. </w:t>
      </w:r>
      <w:r w:rsidRPr="00515F44">
        <w:rPr>
          <w:lang w:val="uk-UA"/>
        </w:rPr>
        <w:t>Це неправда вони просто жарту</w:t>
      </w:r>
      <w:r>
        <w:rPr>
          <w:lang w:val="uk-UA"/>
        </w:rPr>
        <w:t>вали</w:t>
      </w:r>
      <w:r>
        <w:rPr>
          <w:lang w:val="uk-UA"/>
        </w:rPr>
        <w:t>.</w:t>
      </w:r>
    </w:p>
    <w:p w14:paraId="10B2E0A2" w14:textId="77777777" w:rsidR="00791E66" w:rsidRPr="00791E66" w:rsidRDefault="00791E66" w:rsidP="00791E66">
      <w:pPr>
        <w:rPr>
          <w:lang w:val="uk-UA"/>
        </w:rPr>
      </w:pPr>
    </w:p>
    <w:p w14:paraId="4C49CFB3" w14:textId="77777777" w:rsidR="00596199" w:rsidRPr="00C46147" w:rsidRDefault="00596199" w:rsidP="00596199">
      <w:pPr>
        <w:rPr>
          <w:lang w:val="uk-UA"/>
        </w:rPr>
      </w:pPr>
    </w:p>
    <w:p w14:paraId="537A833D" w14:textId="77777777" w:rsidR="00596199" w:rsidRPr="00596199" w:rsidRDefault="00596199" w:rsidP="00596199">
      <w:pPr>
        <w:rPr>
          <w:lang w:val="uk-UA"/>
        </w:rPr>
      </w:pPr>
    </w:p>
    <w:p w14:paraId="48AE4B09" w14:textId="77777777" w:rsidR="00596199" w:rsidRPr="00C46147" w:rsidRDefault="00596199" w:rsidP="00C46147">
      <w:pPr>
        <w:rPr>
          <w:lang w:val="uk-UA"/>
        </w:rPr>
      </w:pPr>
    </w:p>
    <w:sectPr w:rsidR="00596199" w:rsidRPr="00C4614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147"/>
    <w:rsid w:val="0016405A"/>
    <w:rsid w:val="00335F9F"/>
    <w:rsid w:val="00515F44"/>
    <w:rsid w:val="00596199"/>
    <w:rsid w:val="0062450B"/>
    <w:rsid w:val="006B0891"/>
    <w:rsid w:val="007018B6"/>
    <w:rsid w:val="00791E66"/>
    <w:rsid w:val="00BB5B0C"/>
    <w:rsid w:val="00C46147"/>
    <w:rsid w:val="00E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71B19"/>
  <w15:chartTrackingRefBased/>
  <w15:docId w15:val="{2F27333B-EC8F-4F8B-8DDA-50956918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74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3</cp:revision>
  <dcterms:created xsi:type="dcterms:W3CDTF">2023-09-25T16:08:00Z</dcterms:created>
  <dcterms:modified xsi:type="dcterms:W3CDTF">2023-09-25T17:13:00Z</dcterms:modified>
</cp:coreProperties>
</file>